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C7ED5" w14:textId="77777777" w:rsidR="00074090" w:rsidRDefault="00074090" w:rsidP="0007409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noProof/>
          <w:lang w:val="en-US"/>
        </w:rPr>
        <w:drawing>
          <wp:inline distT="0" distB="0" distL="0" distR="0" wp14:anchorId="7DC7C260" wp14:editId="7378E8FD">
            <wp:extent cx="2294021" cy="990600"/>
            <wp:effectExtent l="0" t="0" r="0" b="0"/>
            <wp:docPr id="1" name="Picture 1" descr="Macintosh HD:Users:cieper:Desktop:CABLE MEGA7:8 PUBLICIDAD MEGACIETTE:LOGOS CANALES:logo mega7 jpg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ieper:Desktop:CABLE MEGA7:8 PUBLICIDAD MEGACIETTE:LOGOS CANALES:logo mega7 jpg.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4" t="32508" r="15313" b="32198"/>
                    <a:stretch/>
                  </pic:blipFill>
                  <pic:spPr bwMode="auto">
                    <a:xfrm>
                      <a:off x="0" y="0"/>
                      <a:ext cx="2294021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3A6CF3" w14:textId="77777777" w:rsidR="008A7FBF" w:rsidRDefault="008A7FBF" w:rsidP="00074090"/>
    <w:p w14:paraId="6C7274C3" w14:textId="77777777" w:rsidR="00DB7363" w:rsidRPr="00DB7363" w:rsidRDefault="00DB7363" w:rsidP="00DB736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B7363">
        <w:rPr>
          <w:rFonts w:ascii="Arial" w:hAnsi="Arial" w:cs="Arial"/>
          <w:sz w:val="21"/>
          <w:szCs w:val="21"/>
        </w:rPr>
        <w:t>PERIOD</w:t>
      </w:r>
      <w:r>
        <w:rPr>
          <w:rFonts w:ascii="Arial" w:hAnsi="Arial" w:cs="Arial"/>
          <w:sz w:val="21"/>
          <w:szCs w:val="21"/>
        </w:rPr>
        <w:t>O : 1 –FEBRERO - 28 FEBRERO 2019</w:t>
      </w:r>
    </w:p>
    <w:tbl>
      <w:tblPr>
        <w:tblStyle w:val="TableGrid"/>
        <w:tblW w:w="8747" w:type="dxa"/>
        <w:tblLook w:val="04A0" w:firstRow="1" w:lastRow="0" w:firstColumn="1" w:lastColumn="0" w:noHBand="0" w:noVBand="1"/>
      </w:tblPr>
      <w:tblGrid>
        <w:gridCol w:w="2185"/>
        <w:gridCol w:w="2115"/>
        <w:gridCol w:w="2115"/>
        <w:gridCol w:w="2332"/>
      </w:tblGrid>
      <w:tr w:rsidR="00C17556" w:rsidRPr="00DB7363" w14:paraId="1E4ADE9B" w14:textId="77777777" w:rsidTr="00C17556">
        <w:tc>
          <w:tcPr>
            <w:tcW w:w="2185" w:type="dxa"/>
          </w:tcPr>
          <w:p w14:paraId="7DF6541F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115" w:type="dxa"/>
          </w:tcPr>
          <w:p w14:paraId="6E06300E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7E6E8098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70483CA1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74.62%</w:t>
            </w:r>
          </w:p>
        </w:tc>
      </w:tr>
      <w:tr w:rsidR="00C17556" w:rsidRPr="00DB7363" w14:paraId="1B60D14B" w14:textId="77777777" w:rsidTr="00C17556">
        <w:tc>
          <w:tcPr>
            <w:tcW w:w="2185" w:type="dxa"/>
          </w:tcPr>
          <w:p w14:paraId="394AAC5D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115" w:type="dxa"/>
          </w:tcPr>
          <w:p w14:paraId="00C32D47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5AACA6D4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2C88E909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76.45%</w:t>
            </w:r>
          </w:p>
        </w:tc>
      </w:tr>
      <w:tr w:rsidR="00C17556" w:rsidRPr="00DB7363" w14:paraId="73F3A238" w14:textId="77777777" w:rsidTr="00C17556">
        <w:tc>
          <w:tcPr>
            <w:tcW w:w="2185" w:type="dxa"/>
          </w:tcPr>
          <w:p w14:paraId="6C49E79C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115" w:type="dxa"/>
          </w:tcPr>
          <w:p w14:paraId="6A4742CE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4ADAD1D8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47B132B8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68.95%</w:t>
            </w:r>
          </w:p>
        </w:tc>
      </w:tr>
      <w:tr w:rsidR="00C17556" w:rsidRPr="00DB7363" w14:paraId="7FFD389B" w14:textId="77777777" w:rsidTr="00C17556">
        <w:tc>
          <w:tcPr>
            <w:tcW w:w="2185" w:type="dxa"/>
          </w:tcPr>
          <w:p w14:paraId="64A33554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115" w:type="dxa"/>
          </w:tcPr>
          <w:p w14:paraId="6441C270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49CD243E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5DF44B65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76.45%</w:t>
            </w:r>
          </w:p>
        </w:tc>
      </w:tr>
      <w:tr w:rsidR="00C17556" w:rsidRPr="00DB7363" w14:paraId="4CAC10C3" w14:textId="77777777" w:rsidTr="00C17556">
        <w:tc>
          <w:tcPr>
            <w:tcW w:w="2185" w:type="dxa"/>
          </w:tcPr>
          <w:p w14:paraId="30718720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115" w:type="dxa"/>
          </w:tcPr>
          <w:p w14:paraId="0E5990FF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1D1C4D39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61CB3B3A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76.45%</w:t>
            </w:r>
          </w:p>
        </w:tc>
      </w:tr>
      <w:tr w:rsidR="00C17556" w:rsidRPr="00DB7363" w14:paraId="6D584CA3" w14:textId="77777777" w:rsidTr="00C17556">
        <w:tc>
          <w:tcPr>
            <w:tcW w:w="2185" w:type="dxa"/>
          </w:tcPr>
          <w:p w14:paraId="000BE9E0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115" w:type="dxa"/>
          </w:tcPr>
          <w:p w14:paraId="6417F277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05BDB300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5988BA1A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68.95%</w:t>
            </w:r>
          </w:p>
        </w:tc>
      </w:tr>
      <w:tr w:rsidR="00C17556" w:rsidRPr="00DB7363" w14:paraId="21F10748" w14:textId="77777777" w:rsidTr="00C17556">
        <w:tc>
          <w:tcPr>
            <w:tcW w:w="2185" w:type="dxa"/>
          </w:tcPr>
          <w:p w14:paraId="6F80F735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115" w:type="dxa"/>
          </w:tcPr>
          <w:p w14:paraId="41989EF8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17176D88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78D1C149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74.08%</w:t>
            </w:r>
          </w:p>
        </w:tc>
      </w:tr>
      <w:tr w:rsidR="00C17556" w:rsidRPr="00DB7363" w14:paraId="509DE2B0" w14:textId="77777777" w:rsidTr="00C17556">
        <w:tc>
          <w:tcPr>
            <w:tcW w:w="2185" w:type="dxa"/>
          </w:tcPr>
          <w:p w14:paraId="36B10F14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115" w:type="dxa"/>
          </w:tcPr>
          <w:p w14:paraId="419C3567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20B980AB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0789E835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73.65%</w:t>
            </w:r>
          </w:p>
        </w:tc>
      </w:tr>
      <w:tr w:rsidR="00C17556" w:rsidRPr="00DB7363" w14:paraId="75FC6CBC" w14:textId="77777777" w:rsidTr="00C17556">
        <w:tc>
          <w:tcPr>
            <w:tcW w:w="2185" w:type="dxa"/>
          </w:tcPr>
          <w:p w14:paraId="540E64EF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115" w:type="dxa"/>
          </w:tcPr>
          <w:p w14:paraId="47430D59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7263F814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003114ED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79.30%</w:t>
            </w:r>
          </w:p>
        </w:tc>
      </w:tr>
      <w:tr w:rsidR="00C17556" w:rsidRPr="00DB7363" w14:paraId="3C2F2171" w14:textId="77777777" w:rsidTr="00C17556">
        <w:tc>
          <w:tcPr>
            <w:tcW w:w="2185" w:type="dxa"/>
          </w:tcPr>
          <w:p w14:paraId="6FE461AE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2115" w:type="dxa"/>
          </w:tcPr>
          <w:p w14:paraId="27844254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17F15C92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21790E87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74.62%</w:t>
            </w:r>
          </w:p>
        </w:tc>
      </w:tr>
      <w:tr w:rsidR="00C17556" w:rsidRPr="00DB7363" w14:paraId="0C121BEA" w14:textId="77777777" w:rsidTr="00C17556">
        <w:tc>
          <w:tcPr>
            <w:tcW w:w="2185" w:type="dxa"/>
          </w:tcPr>
          <w:p w14:paraId="7722C211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115" w:type="dxa"/>
          </w:tcPr>
          <w:p w14:paraId="0B7BF419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2D50288B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77301E94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76.45%</w:t>
            </w:r>
          </w:p>
        </w:tc>
      </w:tr>
      <w:tr w:rsidR="00C17556" w:rsidRPr="00DB7363" w14:paraId="5C4B1D0C" w14:textId="77777777" w:rsidTr="00C17556">
        <w:tc>
          <w:tcPr>
            <w:tcW w:w="2185" w:type="dxa"/>
          </w:tcPr>
          <w:p w14:paraId="2DC59522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115" w:type="dxa"/>
          </w:tcPr>
          <w:p w14:paraId="0FF70AE0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1368FED5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3E04E17C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68.95%</w:t>
            </w:r>
          </w:p>
        </w:tc>
      </w:tr>
      <w:tr w:rsidR="00C17556" w:rsidRPr="00DB7363" w14:paraId="7B608AAE" w14:textId="77777777" w:rsidTr="00C17556">
        <w:tc>
          <w:tcPr>
            <w:tcW w:w="2185" w:type="dxa"/>
          </w:tcPr>
          <w:p w14:paraId="48A64EBE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2115" w:type="dxa"/>
          </w:tcPr>
          <w:p w14:paraId="2F27B2C1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210166E3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4DD4E4F6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76.45%</w:t>
            </w:r>
          </w:p>
        </w:tc>
      </w:tr>
      <w:tr w:rsidR="00C17556" w:rsidRPr="00DB7363" w14:paraId="177E3CEE" w14:textId="77777777" w:rsidTr="00C17556">
        <w:tc>
          <w:tcPr>
            <w:tcW w:w="2185" w:type="dxa"/>
          </w:tcPr>
          <w:p w14:paraId="41B522D5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2115" w:type="dxa"/>
          </w:tcPr>
          <w:p w14:paraId="5D061553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4D6D0A16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6B28CE46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76.45%</w:t>
            </w:r>
          </w:p>
        </w:tc>
      </w:tr>
      <w:tr w:rsidR="00C17556" w:rsidRPr="00DB7363" w14:paraId="2BCD2955" w14:textId="77777777" w:rsidTr="00C17556">
        <w:tc>
          <w:tcPr>
            <w:tcW w:w="2185" w:type="dxa"/>
          </w:tcPr>
          <w:p w14:paraId="60F446B5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115" w:type="dxa"/>
          </w:tcPr>
          <w:p w14:paraId="16497C33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1C2E8054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3EFDDB26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68.95%</w:t>
            </w:r>
          </w:p>
        </w:tc>
      </w:tr>
      <w:tr w:rsidR="00C17556" w:rsidRPr="00DB7363" w14:paraId="67866F4F" w14:textId="77777777" w:rsidTr="00C17556">
        <w:tc>
          <w:tcPr>
            <w:tcW w:w="2185" w:type="dxa"/>
          </w:tcPr>
          <w:p w14:paraId="78B76443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2115" w:type="dxa"/>
          </w:tcPr>
          <w:p w14:paraId="2E8E5BFF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266C10A4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1AC7369A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74.08%</w:t>
            </w:r>
          </w:p>
        </w:tc>
      </w:tr>
      <w:tr w:rsidR="00C17556" w:rsidRPr="00DB7363" w14:paraId="1765A9A4" w14:textId="77777777" w:rsidTr="00C17556">
        <w:tc>
          <w:tcPr>
            <w:tcW w:w="2185" w:type="dxa"/>
          </w:tcPr>
          <w:p w14:paraId="2B6920D6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2115" w:type="dxa"/>
          </w:tcPr>
          <w:p w14:paraId="7B1D843C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3666F17A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264A9C94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73.65%</w:t>
            </w:r>
          </w:p>
        </w:tc>
      </w:tr>
      <w:tr w:rsidR="00C17556" w:rsidRPr="00DB7363" w14:paraId="07A24CF3" w14:textId="77777777" w:rsidTr="00C17556">
        <w:tc>
          <w:tcPr>
            <w:tcW w:w="2185" w:type="dxa"/>
          </w:tcPr>
          <w:p w14:paraId="3229C42F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2115" w:type="dxa"/>
          </w:tcPr>
          <w:p w14:paraId="0757FD1E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55962AA9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7CEF6929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73.70%</w:t>
            </w:r>
          </w:p>
        </w:tc>
      </w:tr>
      <w:tr w:rsidR="00C17556" w:rsidRPr="00DB7363" w14:paraId="18D1B01E" w14:textId="77777777" w:rsidTr="00C17556">
        <w:tc>
          <w:tcPr>
            <w:tcW w:w="2185" w:type="dxa"/>
          </w:tcPr>
          <w:p w14:paraId="786EADE9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2115" w:type="dxa"/>
          </w:tcPr>
          <w:p w14:paraId="4912C738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707187AE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4E6F2455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70.65%</w:t>
            </w:r>
          </w:p>
        </w:tc>
      </w:tr>
      <w:tr w:rsidR="00C17556" w:rsidRPr="00DB7363" w14:paraId="6EA8F29C" w14:textId="77777777" w:rsidTr="00C17556">
        <w:tc>
          <w:tcPr>
            <w:tcW w:w="2185" w:type="dxa"/>
          </w:tcPr>
          <w:p w14:paraId="3F5E1D34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2115" w:type="dxa"/>
          </w:tcPr>
          <w:p w14:paraId="18933779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62C3DFCB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0F6D497D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67.88%</w:t>
            </w:r>
          </w:p>
        </w:tc>
      </w:tr>
      <w:tr w:rsidR="00C17556" w:rsidRPr="00DB7363" w14:paraId="7EAC5106" w14:textId="77777777" w:rsidTr="00C17556">
        <w:tc>
          <w:tcPr>
            <w:tcW w:w="2185" w:type="dxa"/>
          </w:tcPr>
          <w:p w14:paraId="62703F55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2115" w:type="dxa"/>
          </w:tcPr>
          <w:p w14:paraId="073A990B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6E0DE374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25DBDCA4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65.51%</w:t>
            </w:r>
          </w:p>
        </w:tc>
      </w:tr>
      <w:tr w:rsidR="00C17556" w:rsidRPr="00DB7363" w14:paraId="002AABF4" w14:textId="77777777" w:rsidTr="00C17556">
        <w:tc>
          <w:tcPr>
            <w:tcW w:w="2185" w:type="dxa"/>
          </w:tcPr>
          <w:p w14:paraId="33AD3E07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2115" w:type="dxa"/>
          </w:tcPr>
          <w:p w14:paraId="18316D49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3B3A3BB9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4411F682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73.77%</w:t>
            </w:r>
          </w:p>
        </w:tc>
      </w:tr>
      <w:tr w:rsidR="00C17556" w:rsidRPr="00DB7363" w14:paraId="2B9BBEC2" w14:textId="77777777" w:rsidTr="00C17556">
        <w:tc>
          <w:tcPr>
            <w:tcW w:w="2185" w:type="dxa"/>
          </w:tcPr>
          <w:p w14:paraId="00135123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2115" w:type="dxa"/>
          </w:tcPr>
          <w:p w14:paraId="001C669D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5C994E0B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0053D840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75.86%</w:t>
            </w:r>
          </w:p>
        </w:tc>
      </w:tr>
      <w:tr w:rsidR="00C17556" w:rsidRPr="00DB7363" w14:paraId="300C203E" w14:textId="77777777" w:rsidTr="00C17556">
        <w:tc>
          <w:tcPr>
            <w:tcW w:w="2185" w:type="dxa"/>
          </w:tcPr>
          <w:p w14:paraId="10F1D21A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2115" w:type="dxa"/>
          </w:tcPr>
          <w:p w14:paraId="2815E519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6B02A5A7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5F99F300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73.79%</w:t>
            </w:r>
          </w:p>
        </w:tc>
      </w:tr>
      <w:tr w:rsidR="00C17556" w:rsidRPr="00DB7363" w14:paraId="66A428CB" w14:textId="77777777" w:rsidTr="00C17556">
        <w:tc>
          <w:tcPr>
            <w:tcW w:w="2185" w:type="dxa"/>
          </w:tcPr>
          <w:p w14:paraId="5C3DAACF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2115" w:type="dxa"/>
          </w:tcPr>
          <w:p w14:paraId="44CEC18F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4AE4562D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34CAE446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73.22%</w:t>
            </w:r>
          </w:p>
        </w:tc>
      </w:tr>
      <w:tr w:rsidR="00C17556" w:rsidRPr="00DB7363" w14:paraId="0BD60FF9" w14:textId="77777777" w:rsidTr="00C17556">
        <w:tc>
          <w:tcPr>
            <w:tcW w:w="2185" w:type="dxa"/>
          </w:tcPr>
          <w:p w14:paraId="42BDEC02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2115" w:type="dxa"/>
          </w:tcPr>
          <w:p w14:paraId="0B13D0A9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1238A542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2228A1DB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71.66%</w:t>
            </w:r>
          </w:p>
        </w:tc>
      </w:tr>
      <w:tr w:rsidR="00C17556" w:rsidRPr="00DB7363" w14:paraId="416ACFAD" w14:textId="77777777" w:rsidTr="00C17556">
        <w:tc>
          <w:tcPr>
            <w:tcW w:w="2185" w:type="dxa"/>
          </w:tcPr>
          <w:p w14:paraId="2E2F8CE3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lastRenderedPageBreak/>
              <w:t>27</w:t>
            </w:r>
          </w:p>
        </w:tc>
        <w:tc>
          <w:tcPr>
            <w:tcW w:w="2115" w:type="dxa"/>
          </w:tcPr>
          <w:p w14:paraId="713CBA9A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41CF937E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535A11D4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69.61%</w:t>
            </w:r>
          </w:p>
        </w:tc>
      </w:tr>
      <w:tr w:rsidR="00C17556" w:rsidRPr="00DB7363" w14:paraId="7128D720" w14:textId="77777777" w:rsidTr="00C17556">
        <w:tc>
          <w:tcPr>
            <w:tcW w:w="2185" w:type="dxa"/>
          </w:tcPr>
          <w:p w14:paraId="39ADFBA3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2115" w:type="dxa"/>
          </w:tcPr>
          <w:p w14:paraId="629B633F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Feb</w:t>
            </w:r>
          </w:p>
        </w:tc>
        <w:tc>
          <w:tcPr>
            <w:tcW w:w="2115" w:type="dxa"/>
          </w:tcPr>
          <w:p w14:paraId="7E3B4937" w14:textId="77777777" w:rsidR="00C17556" w:rsidRDefault="00C17556" w:rsidP="00C17556">
            <w:pPr>
              <w:jc w:val="center"/>
            </w:pPr>
            <w:r w:rsidRPr="009F457E"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2332" w:type="dxa"/>
          </w:tcPr>
          <w:p w14:paraId="4374C14F" w14:textId="77777777" w:rsidR="00C17556" w:rsidRPr="00DB7363" w:rsidRDefault="00C17556" w:rsidP="00C17556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B7363">
              <w:rPr>
                <w:rFonts w:ascii="Arial" w:hAnsi="Arial" w:cs="Arial"/>
                <w:sz w:val="21"/>
                <w:szCs w:val="21"/>
              </w:rPr>
              <w:t>67.65%</w:t>
            </w:r>
          </w:p>
        </w:tc>
      </w:tr>
    </w:tbl>
    <w:p w14:paraId="46D1E840" w14:textId="77777777" w:rsidR="00DB7363" w:rsidRPr="00DB7363" w:rsidRDefault="00DB7363" w:rsidP="00DB7363"/>
    <w:sectPr w:rsidR="00DB7363" w:rsidRPr="00DB7363" w:rsidSect="002B4B1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90"/>
    <w:rsid w:val="00074090"/>
    <w:rsid w:val="002B4B18"/>
    <w:rsid w:val="00733EFA"/>
    <w:rsid w:val="008A7FBF"/>
    <w:rsid w:val="00C17556"/>
    <w:rsid w:val="00D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9F6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0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4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0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4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CIEPER</dc:creator>
  <cp:keywords/>
  <dc:description/>
  <cp:lastModifiedBy>CIEPER</cp:lastModifiedBy>
  <cp:revision>3</cp:revision>
  <dcterms:created xsi:type="dcterms:W3CDTF">2019-03-25T16:04:00Z</dcterms:created>
  <dcterms:modified xsi:type="dcterms:W3CDTF">2019-03-25T16:06:00Z</dcterms:modified>
</cp:coreProperties>
</file>